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7C41" w14:textId="77777777" w:rsidR="00AF4F5B" w:rsidRPr="00AF4F5B" w:rsidRDefault="0002013A" w:rsidP="0002013A">
      <w:pPr>
        <w:jc w:val="center"/>
        <w:rPr>
          <w:rFonts w:ascii="Abadi" w:hAnsi="Abadi"/>
          <w:b/>
          <w:bCs/>
          <w:sz w:val="44"/>
          <w:szCs w:val="44"/>
          <w:u w:val="single"/>
        </w:rPr>
      </w:pPr>
      <w:r w:rsidRPr="00AF4F5B">
        <w:rPr>
          <w:rFonts w:ascii="Abadi" w:hAnsi="Abadi"/>
          <w:b/>
          <w:bCs/>
          <w:sz w:val="44"/>
          <w:szCs w:val="44"/>
          <w:u w:val="single"/>
        </w:rPr>
        <w:t xml:space="preserve">DASH </w:t>
      </w:r>
    </w:p>
    <w:p w14:paraId="7D41398F" w14:textId="172DB35C" w:rsidR="0002013A" w:rsidRPr="00AF4F5B" w:rsidRDefault="0002013A" w:rsidP="0002013A">
      <w:pPr>
        <w:jc w:val="center"/>
        <w:rPr>
          <w:rFonts w:ascii="Abadi" w:hAnsi="Abadi"/>
          <w:b/>
          <w:bCs/>
          <w:sz w:val="44"/>
          <w:szCs w:val="44"/>
          <w:u w:val="single"/>
        </w:rPr>
      </w:pPr>
      <w:r w:rsidRPr="00AF4F5B">
        <w:rPr>
          <w:rFonts w:ascii="Abadi" w:hAnsi="Abadi"/>
          <w:b/>
          <w:bCs/>
          <w:sz w:val="44"/>
          <w:szCs w:val="44"/>
          <w:u w:val="single"/>
        </w:rPr>
        <w:t>Additional HBV Risk Questions</w:t>
      </w:r>
    </w:p>
    <w:p w14:paraId="4A4A2AB8" w14:textId="77777777" w:rsidR="0002013A" w:rsidRPr="00AF4F5B" w:rsidRDefault="0002013A">
      <w:pPr>
        <w:rPr>
          <w:rFonts w:ascii="Abadi" w:hAnsi="Abadi"/>
        </w:rPr>
      </w:pPr>
    </w:p>
    <w:p w14:paraId="1A55B3C8" w14:textId="77777777" w:rsidR="0002013A" w:rsidRPr="00AF4F5B" w:rsidRDefault="0002013A">
      <w:pPr>
        <w:rPr>
          <w:rFonts w:ascii="Abadi" w:hAnsi="Abadi"/>
          <w:b/>
        </w:rPr>
      </w:pPr>
      <w:r w:rsidRPr="00AF4F5B">
        <w:rPr>
          <w:rFonts w:ascii="Abadi" w:hAnsi="Abadi"/>
          <w:b/>
        </w:rPr>
        <w:t xml:space="preserve">Q20. Is there any other person who has threatened you or who you are afraid of? * </w:t>
      </w:r>
    </w:p>
    <w:p w14:paraId="4C38708E" w14:textId="77777777" w:rsidR="00AF4F5B" w:rsidRDefault="0002013A">
      <w:pPr>
        <w:rPr>
          <w:rFonts w:ascii="Abadi" w:hAnsi="Abadi"/>
        </w:rPr>
      </w:pPr>
      <w:r w:rsidRPr="00AF4F5B">
        <w:rPr>
          <w:rFonts w:ascii="Abadi" w:hAnsi="Abadi"/>
        </w:rPr>
        <w:t xml:space="preserve">(If yes, please specify who and why. Consider extended family if HBV) </w:t>
      </w:r>
    </w:p>
    <w:p w14:paraId="64DEB873" w14:textId="45E062BB" w:rsidR="0002013A" w:rsidRDefault="0002013A">
      <w:pPr>
        <w:rPr>
          <w:rFonts w:ascii="Abadi" w:hAnsi="Abadi"/>
          <w:i/>
          <w:iCs/>
        </w:rPr>
      </w:pPr>
      <w:r w:rsidRPr="00AF4F5B">
        <w:rPr>
          <w:rFonts w:ascii="Abadi" w:hAnsi="Abadi"/>
          <w:i/>
          <w:iCs/>
        </w:rPr>
        <w:t xml:space="preserve">Practice Point: If the victim is subject to HBV and answers ‘yes’ to this question, ask the following questions: </w:t>
      </w:r>
    </w:p>
    <w:p w14:paraId="1CF876C9" w14:textId="77777777" w:rsidR="00AF4F5B" w:rsidRPr="00AF4F5B" w:rsidRDefault="00AF4F5B">
      <w:pPr>
        <w:rPr>
          <w:rFonts w:ascii="Abadi" w:hAnsi="Abadi"/>
          <w:i/>
          <w:iCs/>
        </w:rPr>
      </w:pPr>
    </w:p>
    <w:p w14:paraId="27C38A69" w14:textId="7973EAF3" w:rsidR="00AF4F5B" w:rsidRDefault="0002013A" w:rsidP="00105DF2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F4F5B">
        <w:rPr>
          <w:rFonts w:ascii="Abadi" w:hAnsi="Abadi"/>
        </w:rPr>
        <w:t xml:space="preserve">Truanting – if under 18 years old is the victim truanting? </w:t>
      </w:r>
    </w:p>
    <w:p w14:paraId="6D78FCB7" w14:textId="77777777" w:rsidR="00AF4F5B" w:rsidRPr="00AF4F5B" w:rsidRDefault="00AF4F5B" w:rsidP="00AF4F5B">
      <w:pPr>
        <w:pStyle w:val="ListParagraph"/>
        <w:rPr>
          <w:rFonts w:ascii="Abadi" w:hAnsi="Abadi"/>
        </w:rPr>
      </w:pPr>
    </w:p>
    <w:p w14:paraId="33ED1B8A" w14:textId="6D5714C7" w:rsidR="00AF4F5B" w:rsidRPr="00AF4F5B" w:rsidRDefault="0002013A" w:rsidP="00AF4F5B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F4F5B">
        <w:rPr>
          <w:rFonts w:ascii="Abadi" w:hAnsi="Abadi"/>
        </w:rPr>
        <w:t xml:space="preserve">Self-harm – is there evidence of self-harm? </w:t>
      </w:r>
    </w:p>
    <w:p w14:paraId="60C99CD1" w14:textId="77777777" w:rsidR="00AF4F5B" w:rsidRDefault="00AF4F5B" w:rsidP="00AF4F5B">
      <w:pPr>
        <w:pStyle w:val="ListParagraph"/>
        <w:rPr>
          <w:rFonts w:ascii="Abadi" w:hAnsi="Abadi"/>
        </w:rPr>
      </w:pPr>
    </w:p>
    <w:p w14:paraId="30C02134" w14:textId="3671E0CB" w:rsidR="00AF4F5B" w:rsidRPr="00AF4F5B" w:rsidRDefault="0002013A" w:rsidP="00AF4F5B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F4F5B">
        <w:rPr>
          <w:rFonts w:ascii="Abadi" w:hAnsi="Abadi"/>
        </w:rPr>
        <w:t xml:space="preserve">House arrest and being ‘policed at home’ – is the victim being kept at home or their behaviour activity being policed (describe the behaviours)? </w:t>
      </w:r>
    </w:p>
    <w:p w14:paraId="55447B4C" w14:textId="77777777" w:rsidR="00AF4F5B" w:rsidRDefault="00AF4F5B" w:rsidP="00AF4F5B">
      <w:pPr>
        <w:pStyle w:val="ListParagraph"/>
        <w:rPr>
          <w:rFonts w:ascii="Abadi" w:hAnsi="Abadi"/>
        </w:rPr>
      </w:pPr>
    </w:p>
    <w:p w14:paraId="6E5084B6" w14:textId="49C99420" w:rsidR="00AF4F5B" w:rsidRPr="00AF4F5B" w:rsidRDefault="0002013A" w:rsidP="005A370B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F4F5B">
        <w:rPr>
          <w:rFonts w:ascii="Abadi" w:hAnsi="Abadi"/>
        </w:rPr>
        <w:t xml:space="preserve">Fear of being forced into an engagement/marriage – is the victim worried that they will be forced to marry against their will? </w:t>
      </w:r>
    </w:p>
    <w:p w14:paraId="52A7A849" w14:textId="77777777" w:rsidR="00AF4F5B" w:rsidRDefault="00AF4F5B" w:rsidP="00AF4F5B">
      <w:pPr>
        <w:pStyle w:val="ListParagraph"/>
        <w:rPr>
          <w:rFonts w:ascii="Abadi" w:hAnsi="Abadi"/>
        </w:rPr>
      </w:pPr>
    </w:p>
    <w:p w14:paraId="409024C5" w14:textId="3F3AED20" w:rsidR="00AF4F5B" w:rsidRPr="00AF4F5B" w:rsidRDefault="0002013A" w:rsidP="00AF4F5B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F4F5B">
        <w:rPr>
          <w:rFonts w:ascii="Abadi" w:hAnsi="Abadi"/>
        </w:rPr>
        <w:t xml:space="preserve">Pressure to go abroad – is the victim fearful of being taken abroad? </w:t>
      </w:r>
    </w:p>
    <w:p w14:paraId="7F8583AB" w14:textId="77777777" w:rsidR="00AF4F5B" w:rsidRDefault="00AF4F5B" w:rsidP="00AF4F5B">
      <w:pPr>
        <w:pStyle w:val="ListParagraph"/>
        <w:rPr>
          <w:rFonts w:ascii="Abadi" w:hAnsi="Abadi"/>
        </w:rPr>
      </w:pPr>
    </w:p>
    <w:p w14:paraId="1E0FFDC2" w14:textId="04EFD330" w:rsidR="00AF4F5B" w:rsidRPr="00AF4F5B" w:rsidRDefault="0002013A" w:rsidP="00AF4F5B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F4F5B">
        <w:rPr>
          <w:rFonts w:ascii="Abadi" w:hAnsi="Abadi"/>
        </w:rPr>
        <w:t xml:space="preserve">Isolation – is the victim very isolated? </w:t>
      </w:r>
    </w:p>
    <w:p w14:paraId="214FA9A1" w14:textId="77777777" w:rsidR="00AF4F5B" w:rsidRDefault="00AF4F5B" w:rsidP="00AF4F5B">
      <w:pPr>
        <w:pStyle w:val="ListParagraph"/>
        <w:rPr>
          <w:rFonts w:ascii="Abadi" w:hAnsi="Abadi"/>
        </w:rPr>
      </w:pPr>
    </w:p>
    <w:p w14:paraId="65DAE49C" w14:textId="40192FE8" w:rsidR="00AF4F5B" w:rsidRPr="00AF4F5B" w:rsidRDefault="0002013A" w:rsidP="00AF4F5B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F4F5B">
        <w:rPr>
          <w:rFonts w:ascii="Abadi" w:hAnsi="Abadi"/>
        </w:rPr>
        <w:t xml:space="preserve">A pre-marital relationship or extra marital affairs – is the victim believed to be in a relationship that is not approved of? </w:t>
      </w:r>
    </w:p>
    <w:p w14:paraId="00CA2427" w14:textId="77777777" w:rsidR="00AF4F5B" w:rsidRDefault="00AF4F5B" w:rsidP="00AF4F5B">
      <w:pPr>
        <w:pStyle w:val="ListParagraph"/>
        <w:rPr>
          <w:rFonts w:ascii="Abadi" w:hAnsi="Abadi"/>
        </w:rPr>
      </w:pPr>
    </w:p>
    <w:p w14:paraId="71603264" w14:textId="082B50DF" w:rsidR="00AF4F5B" w:rsidRPr="00AF4F5B" w:rsidRDefault="0002013A" w:rsidP="00AF4F5B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F4F5B">
        <w:rPr>
          <w:rFonts w:ascii="Abadi" w:hAnsi="Abadi"/>
        </w:rPr>
        <w:t xml:space="preserve">Attempts to separate or divorce (child contact issues) –is the victim attempting to leave the relationship? </w:t>
      </w:r>
    </w:p>
    <w:p w14:paraId="6733411B" w14:textId="77777777" w:rsidR="00AF4F5B" w:rsidRDefault="00AF4F5B" w:rsidP="00AF4F5B">
      <w:pPr>
        <w:pStyle w:val="ListParagraph"/>
        <w:rPr>
          <w:rFonts w:ascii="Abadi" w:hAnsi="Abadi"/>
        </w:rPr>
      </w:pPr>
    </w:p>
    <w:p w14:paraId="281A2081" w14:textId="65D994ED" w:rsidR="00AF4F5B" w:rsidRPr="00AF4F5B" w:rsidRDefault="0002013A" w:rsidP="00AF4F5B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F4F5B">
        <w:rPr>
          <w:rFonts w:ascii="Abadi" w:hAnsi="Abadi"/>
        </w:rPr>
        <w:t xml:space="preserve">Threats that they will never see the children again – are there threats that the child(ren) will be taken away? </w:t>
      </w:r>
    </w:p>
    <w:p w14:paraId="533C410A" w14:textId="77777777" w:rsidR="00AF4F5B" w:rsidRDefault="00AF4F5B" w:rsidP="00AF4F5B">
      <w:pPr>
        <w:pStyle w:val="ListParagraph"/>
        <w:rPr>
          <w:rFonts w:ascii="Abadi" w:hAnsi="Abadi"/>
        </w:rPr>
      </w:pPr>
    </w:p>
    <w:p w14:paraId="3A3E3F1B" w14:textId="34559B86" w:rsidR="00C92CF0" w:rsidRPr="00AF4F5B" w:rsidRDefault="0002013A" w:rsidP="0002013A">
      <w:pPr>
        <w:pStyle w:val="ListParagraph"/>
        <w:numPr>
          <w:ilvl w:val="0"/>
          <w:numId w:val="1"/>
        </w:numPr>
        <w:rPr>
          <w:rFonts w:ascii="Abadi" w:hAnsi="Abadi"/>
        </w:rPr>
      </w:pPr>
      <w:r w:rsidRPr="00AF4F5B">
        <w:rPr>
          <w:rFonts w:ascii="Abadi" w:hAnsi="Abadi"/>
        </w:rPr>
        <w:t>Threats to hurt/kill – are there threats to hurt or kill the victim?</w:t>
      </w:r>
    </w:p>
    <w:sectPr w:rsidR="00C92CF0" w:rsidRPr="00AF4F5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7647" w14:textId="77777777" w:rsidR="00B6787E" w:rsidRDefault="00B6787E" w:rsidP="00AF4F5B">
      <w:pPr>
        <w:spacing w:after="0" w:line="240" w:lineRule="auto"/>
      </w:pPr>
      <w:r>
        <w:separator/>
      </w:r>
    </w:p>
  </w:endnote>
  <w:endnote w:type="continuationSeparator" w:id="0">
    <w:p w14:paraId="01B5CB39" w14:textId="77777777" w:rsidR="00B6787E" w:rsidRDefault="00B6787E" w:rsidP="00AF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5066" w14:textId="77777777" w:rsidR="00B6787E" w:rsidRDefault="00B6787E" w:rsidP="00AF4F5B">
      <w:pPr>
        <w:spacing w:after="0" w:line="240" w:lineRule="auto"/>
      </w:pPr>
      <w:r>
        <w:separator/>
      </w:r>
    </w:p>
  </w:footnote>
  <w:footnote w:type="continuationSeparator" w:id="0">
    <w:p w14:paraId="0A1D68CD" w14:textId="77777777" w:rsidR="00B6787E" w:rsidRDefault="00B6787E" w:rsidP="00AF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C881" w14:textId="5145E33D" w:rsidR="00AF4F5B" w:rsidRPr="00AF4F5B" w:rsidRDefault="00AF4F5B" w:rsidP="00AF4F5B">
    <w:pPr>
      <w:pStyle w:val="Header"/>
      <w:jc w:val="right"/>
    </w:pPr>
  </w:p>
  <w:p w14:paraId="5BE79D63" w14:textId="77777777" w:rsidR="00AF4F5B" w:rsidRDefault="00AF4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A4"/>
    <w:multiLevelType w:val="hybridMultilevel"/>
    <w:tmpl w:val="B686D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26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3A"/>
    <w:rsid w:val="0002013A"/>
    <w:rsid w:val="000D48F4"/>
    <w:rsid w:val="00271A5D"/>
    <w:rsid w:val="005048D8"/>
    <w:rsid w:val="005769DD"/>
    <w:rsid w:val="005C72CB"/>
    <w:rsid w:val="006658C1"/>
    <w:rsid w:val="00AF4F5B"/>
    <w:rsid w:val="00B6787E"/>
    <w:rsid w:val="00C9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75F8"/>
  <w15:chartTrackingRefBased/>
  <w15:docId w15:val="{2E3C70C0-693A-431B-B876-C03AEE81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5B"/>
  </w:style>
  <w:style w:type="paragraph" w:styleId="Footer">
    <w:name w:val="footer"/>
    <w:basedOn w:val="Normal"/>
    <w:link w:val="FooterChar"/>
    <w:uiPriority w:val="99"/>
    <w:unhideWhenUsed/>
    <w:rsid w:val="00AF4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Sherish</dc:creator>
  <cp:keywords/>
  <dc:description/>
  <cp:lastModifiedBy>D X</cp:lastModifiedBy>
  <cp:revision>3</cp:revision>
  <dcterms:created xsi:type="dcterms:W3CDTF">2025-04-02T10:47:00Z</dcterms:created>
  <dcterms:modified xsi:type="dcterms:W3CDTF">2025-04-02T10:51:00Z</dcterms:modified>
</cp:coreProperties>
</file>